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70" w:rsidRPr="00CF11AE" w:rsidRDefault="002D3970" w:rsidP="002D3970">
      <w:pPr>
        <w:rPr>
          <w:rFonts w:ascii="Arial" w:hAnsi="Arial" w:cs="Arial"/>
          <w:sz w:val="24"/>
          <w:szCs w:val="24"/>
          <w:lang w:val="en-GB"/>
        </w:rPr>
      </w:pPr>
    </w:p>
    <w:p w:rsidR="00FA6D6C" w:rsidRDefault="00FA6D6C" w:rsidP="00FA6D6C">
      <w:pPr>
        <w:shd w:val="clear" w:color="auto" w:fill="FFFFFF"/>
        <w:spacing w:before="300" w:after="75" w:line="240" w:lineRule="auto"/>
        <w:outlineLvl w:val="3"/>
        <w:rPr>
          <w:rFonts w:ascii="Arial" w:hAnsi="Arial" w:cs="Arial"/>
          <w:sz w:val="24"/>
          <w:szCs w:val="24"/>
        </w:rPr>
      </w:pPr>
      <w:r w:rsidRPr="00CF11AE">
        <w:rPr>
          <w:rFonts w:ascii="Arial" w:hAnsi="Arial" w:cs="Arial"/>
          <w:sz w:val="24"/>
          <w:szCs w:val="24"/>
        </w:rPr>
        <w:t>Informationen zu einer erfolgreichen Antragsstellung:</w:t>
      </w:r>
    </w:p>
    <w:p w:rsidR="00CF11AE" w:rsidRPr="00CF11AE" w:rsidRDefault="00CF11AE" w:rsidP="00FA6D6C">
      <w:pPr>
        <w:shd w:val="clear" w:color="auto" w:fill="FFFFFF"/>
        <w:spacing w:before="300" w:after="75" w:line="240" w:lineRule="auto"/>
        <w:outlineLvl w:val="3"/>
        <w:rPr>
          <w:rFonts w:ascii="Arial" w:hAnsi="Arial" w:cs="Arial"/>
          <w:sz w:val="24"/>
          <w:szCs w:val="24"/>
        </w:rPr>
      </w:pPr>
      <w:bookmarkStart w:id="0" w:name="_GoBack"/>
      <w:bookmarkEnd w:id="0"/>
    </w:p>
    <w:p w:rsidR="00FA6D6C" w:rsidRPr="00CF11AE" w:rsidRDefault="00FA6D6C" w:rsidP="00FA6D6C">
      <w:pPr>
        <w:pStyle w:val="ListParagraph"/>
        <w:numPr>
          <w:ilvl w:val="0"/>
          <w:numId w:val="3"/>
        </w:numPr>
        <w:shd w:val="clear" w:color="auto" w:fill="FFFFFF"/>
        <w:spacing w:before="300" w:after="75" w:line="240" w:lineRule="auto"/>
        <w:outlineLvl w:val="3"/>
        <w:rPr>
          <w:rFonts w:ascii="Arial" w:hAnsi="Arial" w:cs="Arial"/>
          <w:sz w:val="24"/>
          <w:szCs w:val="24"/>
        </w:rPr>
      </w:pPr>
      <w:r w:rsidRPr="00CF11AE">
        <w:rPr>
          <w:rFonts w:ascii="Arial" w:hAnsi="Arial" w:cs="Arial"/>
          <w:sz w:val="24"/>
          <w:szCs w:val="24"/>
        </w:rPr>
        <w:t>Beschreiben Sie Ihre wissenschaftliche oder technologische Herausforderung bzw. Fragestellung:</w:t>
      </w:r>
    </w:p>
    <w:p w:rsidR="00FA6D6C" w:rsidRPr="00CF11AE" w:rsidRDefault="00FA6D6C" w:rsidP="00FA6D6C">
      <w:pPr>
        <w:pStyle w:val="ListParagraph"/>
        <w:shd w:val="clear" w:color="auto" w:fill="FFFFFF"/>
        <w:spacing w:before="300" w:after="75" w:line="240" w:lineRule="auto"/>
        <w:ind w:left="1065"/>
        <w:outlineLvl w:val="3"/>
        <w:rPr>
          <w:rFonts w:ascii="Arial" w:hAnsi="Arial" w:cs="Arial"/>
          <w:sz w:val="24"/>
          <w:szCs w:val="24"/>
        </w:rPr>
      </w:pPr>
    </w:p>
    <w:p w:rsidR="00FA6D6C" w:rsidRPr="00CF11AE" w:rsidRDefault="00FA6D6C" w:rsidP="00FA6D6C">
      <w:pPr>
        <w:pStyle w:val="ListParagraph"/>
        <w:shd w:val="clear" w:color="auto" w:fill="FFFFFF"/>
        <w:spacing w:before="300" w:after="75" w:line="240" w:lineRule="auto"/>
        <w:ind w:left="1065"/>
        <w:outlineLvl w:val="3"/>
        <w:rPr>
          <w:rFonts w:ascii="Arial" w:hAnsi="Arial" w:cs="Arial"/>
          <w:sz w:val="24"/>
          <w:szCs w:val="24"/>
        </w:rPr>
      </w:pPr>
      <w:r w:rsidRPr="00CF11AE">
        <w:rPr>
          <w:rFonts w:ascii="Arial" w:hAnsi="Arial" w:cs="Arial"/>
          <w:sz w:val="24"/>
          <w:szCs w:val="24"/>
        </w:rPr>
        <w:t>Beschreiben sie in einigen einfachen Sätzen mit welchem technischen Problem im Bereich Materialwissenschaften sie zu kämpfen haben und sie an der Verbesserung, Optimierung und der technischen Weiterentwicklung ihres Produkts/Verfahrens hindert. Beschreiben sie auch in welchem Zusammenhang es mit anderen Herstellung- oder Verfahrensschritten steht.</w:t>
      </w:r>
    </w:p>
    <w:p w:rsidR="00FA6D6C" w:rsidRPr="00CF11AE" w:rsidRDefault="00FA6D6C" w:rsidP="00FA6D6C">
      <w:pPr>
        <w:pStyle w:val="ListParagraph"/>
        <w:shd w:val="clear" w:color="auto" w:fill="FFFFFF"/>
        <w:spacing w:before="300" w:after="75" w:line="240" w:lineRule="auto"/>
        <w:ind w:left="1065"/>
        <w:outlineLvl w:val="3"/>
        <w:rPr>
          <w:rFonts w:ascii="Arial" w:hAnsi="Arial" w:cs="Arial"/>
          <w:sz w:val="24"/>
          <w:szCs w:val="24"/>
        </w:rPr>
      </w:pPr>
    </w:p>
    <w:p w:rsidR="00FA6D6C" w:rsidRPr="00CF11AE" w:rsidRDefault="00FA6D6C" w:rsidP="00FA6D6C">
      <w:pPr>
        <w:pStyle w:val="ListParagraph"/>
        <w:numPr>
          <w:ilvl w:val="0"/>
          <w:numId w:val="3"/>
        </w:numPr>
        <w:shd w:val="clear" w:color="auto" w:fill="FFFFFF"/>
        <w:spacing w:before="300" w:after="75" w:line="240" w:lineRule="auto"/>
        <w:outlineLvl w:val="3"/>
        <w:rPr>
          <w:rFonts w:ascii="Arial" w:hAnsi="Arial" w:cs="Arial"/>
          <w:sz w:val="24"/>
          <w:szCs w:val="24"/>
        </w:rPr>
      </w:pPr>
      <w:r w:rsidRPr="00CF11AE">
        <w:rPr>
          <w:rFonts w:ascii="Arial" w:hAnsi="Arial" w:cs="Arial"/>
          <w:sz w:val="24"/>
          <w:szCs w:val="24"/>
        </w:rPr>
        <w:t>Welche Ergebnisse erwarten Sie?</w:t>
      </w:r>
    </w:p>
    <w:p w:rsidR="00FA6D6C" w:rsidRPr="00CF11AE" w:rsidRDefault="00FA6D6C" w:rsidP="00FA6D6C">
      <w:pPr>
        <w:shd w:val="clear" w:color="auto" w:fill="FFFFFF"/>
        <w:spacing w:before="300" w:after="75" w:line="240" w:lineRule="auto"/>
        <w:ind w:left="1065"/>
        <w:outlineLvl w:val="3"/>
        <w:rPr>
          <w:rFonts w:ascii="Arial" w:hAnsi="Arial" w:cs="Arial"/>
          <w:sz w:val="24"/>
          <w:szCs w:val="24"/>
        </w:rPr>
      </w:pPr>
      <w:r w:rsidRPr="00CF11AE">
        <w:rPr>
          <w:rFonts w:ascii="Arial" w:hAnsi="Arial" w:cs="Arial"/>
          <w:sz w:val="24"/>
          <w:szCs w:val="24"/>
        </w:rPr>
        <w:t xml:space="preserve">Welche Resultate (Messergebnisse, Interpretationen, …) wären für sie hilfreich, um eine Verbesserung/Weiterentwicklung ihres Produkts erreichen zu können. Was könnte dazu beitragen, das oben beschriebene Problem zu lösen oder zu verbessern. Versuchen sie hier so konkret als möglich ihre Erwartungen zu beschreiben. Wie wird der unten beschriebene Versuchsplan dazu beitragen, ihr Problem zu beleuchten und eventuell zu lösen. </w:t>
      </w:r>
    </w:p>
    <w:p w:rsidR="00FA6D6C" w:rsidRPr="00CF11AE" w:rsidRDefault="00FA6D6C" w:rsidP="00FA6D6C">
      <w:pPr>
        <w:pStyle w:val="ListParagraph"/>
        <w:numPr>
          <w:ilvl w:val="0"/>
          <w:numId w:val="3"/>
        </w:numPr>
        <w:shd w:val="clear" w:color="auto" w:fill="FFFFFF"/>
        <w:spacing w:before="300" w:after="75" w:line="240" w:lineRule="auto"/>
        <w:outlineLvl w:val="3"/>
        <w:rPr>
          <w:rFonts w:ascii="Arial" w:hAnsi="Arial" w:cs="Arial"/>
          <w:sz w:val="24"/>
          <w:szCs w:val="24"/>
        </w:rPr>
      </w:pPr>
      <w:r w:rsidRPr="00CF11AE">
        <w:rPr>
          <w:rFonts w:ascii="Arial" w:hAnsi="Arial" w:cs="Arial"/>
          <w:sz w:val="24"/>
          <w:szCs w:val="24"/>
        </w:rPr>
        <w:t>Beschreiben Sie die geplanten experimentellen Schritte, sowie die dafür benötigte wissenschaftliche Ausstattung:</w:t>
      </w:r>
    </w:p>
    <w:p w:rsidR="00FA6D6C" w:rsidRPr="00CF11AE" w:rsidRDefault="00FA6D6C" w:rsidP="00FA6D6C">
      <w:pPr>
        <w:shd w:val="clear" w:color="auto" w:fill="FFFFFF"/>
        <w:spacing w:before="300" w:after="75" w:line="240" w:lineRule="auto"/>
        <w:ind w:left="1065"/>
        <w:outlineLvl w:val="3"/>
        <w:rPr>
          <w:rFonts w:ascii="Arial" w:hAnsi="Arial" w:cs="Arial"/>
          <w:sz w:val="24"/>
          <w:szCs w:val="24"/>
        </w:rPr>
      </w:pPr>
      <w:r w:rsidRPr="00CF11AE">
        <w:rPr>
          <w:rFonts w:ascii="Arial" w:hAnsi="Arial" w:cs="Arial"/>
          <w:sz w:val="24"/>
          <w:szCs w:val="24"/>
        </w:rPr>
        <w:t>Welche konkreten Untersuchungen sollen durchgeführt werden und welche Probenvorbereitungen sind dafür nötig. Beschreiben sie die Proben, die sie für die Messungen zur Verfügung stellen können (Anzahl, Menge, Größe, Beschaffenheit, …) .</w:t>
      </w:r>
    </w:p>
    <w:p w:rsidR="00FA6D6C" w:rsidRPr="00CF11AE" w:rsidRDefault="00FA6D6C" w:rsidP="00FA6D6C">
      <w:pPr>
        <w:shd w:val="clear" w:color="auto" w:fill="FFFFFF"/>
        <w:spacing w:before="300" w:after="75" w:line="240" w:lineRule="auto"/>
        <w:ind w:left="1065"/>
        <w:outlineLvl w:val="3"/>
        <w:rPr>
          <w:rFonts w:ascii="Arial" w:hAnsi="Arial" w:cs="Arial"/>
          <w:sz w:val="24"/>
          <w:szCs w:val="24"/>
        </w:rPr>
      </w:pPr>
      <w:r w:rsidRPr="00CF11AE">
        <w:rPr>
          <w:rFonts w:ascii="Arial" w:hAnsi="Arial" w:cs="Arial"/>
          <w:sz w:val="24"/>
          <w:szCs w:val="24"/>
        </w:rPr>
        <w:t xml:space="preserve">Nennen sie auch die benötigten wissenschaftlichen Messinstrumente. Die Nutzung unterschiedlicher Messmöglichkeiten von verschiedenen Partnern ist erwünscht,  da der Netzwerkcharakter dadurch besser geben ist. Möglichkeiten zur Probenvorbereitung und das dafür nötige Know-how sind vorhanden, um eine korrekte Probenvorbereitung durchführen und erfolgreiche Messungen gewährleisten zu können. </w:t>
      </w:r>
    </w:p>
    <w:p w:rsidR="005C6A80" w:rsidRPr="00CF11AE" w:rsidRDefault="005C6A80" w:rsidP="002D3970">
      <w:pPr>
        <w:rPr>
          <w:rFonts w:ascii="Arial" w:hAnsi="Arial" w:cs="Arial"/>
          <w:sz w:val="24"/>
          <w:szCs w:val="24"/>
          <w:lang w:val="en-GB"/>
        </w:rPr>
      </w:pPr>
    </w:p>
    <w:sectPr w:rsidR="005C6A80" w:rsidRPr="00CF11A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DD" w:rsidRDefault="008F4DDD" w:rsidP="005B70F3">
      <w:pPr>
        <w:spacing w:after="0" w:line="240" w:lineRule="auto"/>
      </w:pPr>
      <w:r>
        <w:separator/>
      </w:r>
    </w:p>
  </w:endnote>
  <w:endnote w:type="continuationSeparator" w:id="0">
    <w:p w:rsidR="008F4DDD" w:rsidRDefault="008F4DDD" w:rsidP="005B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DD" w:rsidRDefault="008F4DDD" w:rsidP="005B70F3">
      <w:pPr>
        <w:spacing w:after="0" w:line="240" w:lineRule="auto"/>
      </w:pPr>
      <w:r>
        <w:separator/>
      </w:r>
    </w:p>
  </w:footnote>
  <w:footnote w:type="continuationSeparator" w:id="0">
    <w:p w:rsidR="008F4DDD" w:rsidRDefault="008F4DDD" w:rsidP="005B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F3" w:rsidRDefault="005B70F3">
    <w:pPr>
      <w:pStyle w:val="Header"/>
    </w:pPr>
    <w:r>
      <w:rPr>
        <w:noProof/>
        <w:lang w:val="sl-SI" w:eastAsia="sl-SI"/>
      </w:rPr>
      <w:drawing>
        <wp:anchor distT="0" distB="0" distL="114300" distR="114300" simplePos="0" relativeHeight="251659264" behindDoc="1" locked="0" layoutInCell="1" allowOverlap="1" wp14:anchorId="3A4857B3" wp14:editId="04594972">
          <wp:simplePos x="0" y="0"/>
          <wp:positionH relativeFrom="margin">
            <wp:posOffset>2964180</wp:posOffset>
          </wp:positionH>
          <wp:positionV relativeFrom="paragraph">
            <wp:posOffset>-388620</wp:posOffset>
          </wp:positionV>
          <wp:extent cx="3629660" cy="1112520"/>
          <wp:effectExtent l="0" t="0" r="0" b="0"/>
          <wp:wrapTight wrapText="bothSides">
            <wp:wrapPolygon edited="0">
              <wp:start x="2267" y="3329"/>
              <wp:lineTo x="1134" y="9986"/>
              <wp:lineTo x="1134" y="10356"/>
              <wp:lineTo x="1927" y="15904"/>
              <wp:lineTo x="1927" y="17014"/>
              <wp:lineTo x="2948" y="17384"/>
              <wp:lineTo x="7255" y="18123"/>
              <wp:lineTo x="20406" y="18123"/>
              <wp:lineTo x="20519" y="3329"/>
              <wp:lineTo x="2267" y="3329"/>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A z neta.png"/>
                  <pic:cNvPicPr/>
                </pic:nvPicPr>
                <pic:blipFill>
                  <a:blip r:embed="rId1">
                    <a:extLst>
                      <a:ext uri="{28A0092B-C50C-407E-A947-70E740481C1C}">
                        <a14:useLocalDpi xmlns:a14="http://schemas.microsoft.com/office/drawing/2010/main" val="0"/>
                      </a:ext>
                    </a:extLst>
                  </a:blip>
                  <a:stretch>
                    <a:fillRect/>
                  </a:stretch>
                </pic:blipFill>
                <pic:spPr>
                  <a:xfrm>
                    <a:off x="0" y="0"/>
                    <a:ext cx="3629660" cy="111252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sl-SI" w:eastAsia="sl-SI"/>
      </w:rPr>
      <w:drawing>
        <wp:inline distT="0" distB="0" distL="0" distR="0" wp14:anchorId="70633E9A" wp14:editId="2A658FE2">
          <wp:extent cx="1950720" cy="64978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R Retina Logo jpeg 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8391" cy="6823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05ED9"/>
    <w:multiLevelType w:val="multilevel"/>
    <w:tmpl w:val="EB82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A2F65"/>
    <w:multiLevelType w:val="hybridMultilevel"/>
    <w:tmpl w:val="13F6350E"/>
    <w:lvl w:ilvl="0" w:tplc="1AC415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90794C"/>
    <w:multiLevelType w:val="hybridMultilevel"/>
    <w:tmpl w:val="70EA5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8B"/>
    <w:rsid w:val="00006E2A"/>
    <w:rsid w:val="00123B35"/>
    <w:rsid w:val="001C3CD4"/>
    <w:rsid w:val="002060C8"/>
    <w:rsid w:val="0024560B"/>
    <w:rsid w:val="00250798"/>
    <w:rsid w:val="002D3970"/>
    <w:rsid w:val="00306328"/>
    <w:rsid w:val="004B5A8B"/>
    <w:rsid w:val="005B70F3"/>
    <w:rsid w:val="005C6A80"/>
    <w:rsid w:val="005E1C16"/>
    <w:rsid w:val="00637530"/>
    <w:rsid w:val="00683055"/>
    <w:rsid w:val="007960B4"/>
    <w:rsid w:val="00845C18"/>
    <w:rsid w:val="008C7242"/>
    <w:rsid w:val="008F4DDD"/>
    <w:rsid w:val="00C641FC"/>
    <w:rsid w:val="00C67504"/>
    <w:rsid w:val="00CF11AE"/>
    <w:rsid w:val="00DB44B5"/>
    <w:rsid w:val="00DB7108"/>
    <w:rsid w:val="00E26689"/>
    <w:rsid w:val="00E306CC"/>
    <w:rsid w:val="00E53896"/>
    <w:rsid w:val="00FA6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8"/>
    <w:pPr>
      <w:ind w:left="720"/>
      <w:contextualSpacing/>
    </w:pPr>
  </w:style>
  <w:style w:type="paragraph" w:styleId="BalloonText">
    <w:name w:val="Balloon Text"/>
    <w:basedOn w:val="Normal"/>
    <w:link w:val="BalloonTextChar"/>
    <w:uiPriority w:val="99"/>
    <w:semiHidden/>
    <w:unhideWhenUsed/>
    <w:rsid w:val="0020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C8"/>
    <w:rPr>
      <w:rFonts w:ascii="Segoe UI" w:hAnsi="Segoe UI" w:cs="Segoe UI"/>
      <w:sz w:val="18"/>
      <w:szCs w:val="18"/>
    </w:rPr>
  </w:style>
  <w:style w:type="paragraph" w:styleId="Header">
    <w:name w:val="header"/>
    <w:basedOn w:val="Normal"/>
    <w:link w:val="HeaderChar"/>
    <w:uiPriority w:val="99"/>
    <w:unhideWhenUsed/>
    <w:rsid w:val="005B7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0F3"/>
  </w:style>
  <w:style w:type="paragraph" w:styleId="Footer">
    <w:name w:val="footer"/>
    <w:basedOn w:val="Normal"/>
    <w:link w:val="FooterChar"/>
    <w:uiPriority w:val="99"/>
    <w:unhideWhenUsed/>
    <w:rsid w:val="005B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8"/>
    <w:pPr>
      <w:ind w:left="720"/>
      <w:contextualSpacing/>
    </w:pPr>
  </w:style>
  <w:style w:type="paragraph" w:styleId="BalloonText">
    <w:name w:val="Balloon Text"/>
    <w:basedOn w:val="Normal"/>
    <w:link w:val="BalloonTextChar"/>
    <w:uiPriority w:val="99"/>
    <w:semiHidden/>
    <w:unhideWhenUsed/>
    <w:rsid w:val="0020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C8"/>
    <w:rPr>
      <w:rFonts w:ascii="Segoe UI" w:hAnsi="Segoe UI" w:cs="Segoe UI"/>
      <w:sz w:val="18"/>
      <w:szCs w:val="18"/>
    </w:rPr>
  </w:style>
  <w:style w:type="paragraph" w:styleId="Header">
    <w:name w:val="header"/>
    <w:basedOn w:val="Normal"/>
    <w:link w:val="HeaderChar"/>
    <w:uiPriority w:val="99"/>
    <w:unhideWhenUsed/>
    <w:rsid w:val="005B7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0F3"/>
  </w:style>
  <w:style w:type="paragraph" w:styleId="Footer">
    <w:name w:val="footer"/>
    <w:basedOn w:val="Normal"/>
    <w:link w:val="FooterChar"/>
    <w:uiPriority w:val="99"/>
    <w:unhideWhenUsed/>
    <w:rsid w:val="005B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Polymer Competence Center Leoben GmbH</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Feldbacher Sonja</dc:creator>
  <cp:lastModifiedBy>Anka</cp:lastModifiedBy>
  <cp:revision>3</cp:revision>
  <cp:lastPrinted>2018-02-06T10:00:00Z</cp:lastPrinted>
  <dcterms:created xsi:type="dcterms:W3CDTF">2018-05-30T11:43:00Z</dcterms:created>
  <dcterms:modified xsi:type="dcterms:W3CDTF">2018-05-30T12:00:00Z</dcterms:modified>
</cp:coreProperties>
</file>